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598797" w14:textId="6841C46D" w:rsidR="0026252A" w:rsidRDefault="00E24691" w:rsidP="00E24691">
      <w:pPr>
        <w:ind w:right="7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E725869" wp14:editId="4A07BFFA">
                <wp:simplePos x="0" y="0"/>
                <wp:positionH relativeFrom="column">
                  <wp:posOffset>231238</wp:posOffset>
                </wp:positionH>
                <wp:positionV relativeFrom="paragraph">
                  <wp:posOffset>1026160</wp:posOffset>
                </wp:positionV>
                <wp:extent cx="5375910" cy="287655"/>
                <wp:effectExtent l="0" t="0" r="15240" b="1714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5910" cy="28765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schemeClr val="accent1"/>
                          </a:solidFill>
                        </a:ln>
                      </wps:spPr>
                      <wps:txbx>
                        <w:txbxContent>
                          <w:p w14:paraId="10F0E4B2" w14:textId="41A74ED4" w:rsidR="00336EAF" w:rsidRPr="00746A3E" w:rsidRDefault="00336EAF" w:rsidP="00336EAF">
                            <w:pPr>
                              <w:jc w:val="center"/>
                              <w:rPr>
                                <w:b/>
                                <w:bCs/>
                                <w:i/>
                                <w:iCs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46A3E">
                              <w:rPr>
                                <w:b/>
                                <w:bCs/>
                                <w:i/>
                                <w:iCs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GUIDE DE MISE EN SERVICE RESEAU DE BORNES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725869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margin-left:18.2pt;margin-top:80.8pt;width:423.3pt;height:22.65pt;z-index:251660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" fillcolor="#d9e2f3 [660]" strokecolor="#4472c4 [3204]" strokeweight=".5pt">
                <v:textbox>
                  <w:txbxContent>
                    <w:p w14:paraId="10F0E4B2" w14:textId="41A74ED4" w:rsidR="00336EAF" w:rsidRPr="00746A3E" w:rsidRDefault="00336EAF" w:rsidP="00336EAF">
                      <w:pPr>
                        <w:jc w:val="center"/>
                        <w:rPr>
                          <w:b/>
                          <w:bCs/>
                          <w:i/>
                          <w:iCs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46A3E">
                        <w:rPr>
                          <w:b/>
                          <w:bCs/>
                          <w:i/>
                          <w:iCs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GUIDE DE MISE EN SERVICE RESEAU DE BORNES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752" behindDoc="1" locked="0" layoutInCell="1" allowOverlap="1" wp14:anchorId="180F7D06" wp14:editId="4EC4CB97">
            <wp:simplePos x="0" y="0"/>
            <wp:positionH relativeFrom="margin">
              <wp:posOffset>43180</wp:posOffset>
            </wp:positionH>
            <wp:positionV relativeFrom="margin">
              <wp:posOffset>5080</wp:posOffset>
            </wp:positionV>
            <wp:extent cx="5674995" cy="911225"/>
            <wp:effectExtent l="0" t="0" r="1905" b="3175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74995" cy="911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B39162" w14:textId="7B8F15AE" w:rsidR="0026252A" w:rsidRDefault="0026252A"/>
    <w:p w14:paraId="616A148E" w14:textId="77777777" w:rsidR="005E5C84" w:rsidRDefault="005E5C84"/>
    <w:p w14:paraId="4031DB60" w14:textId="77777777" w:rsidR="005E5C84" w:rsidRDefault="005E5C84"/>
    <w:p w14:paraId="174AD9DE" w14:textId="77777777" w:rsidR="005E5C84" w:rsidRDefault="005E5C84"/>
    <w:p w14:paraId="3F9CA129" w14:textId="77777777" w:rsidR="005E5C84" w:rsidRDefault="005E5C84"/>
    <w:p w14:paraId="76ABEC31" w14:textId="77777777" w:rsidR="005E5C84" w:rsidRDefault="005E5C84"/>
    <w:p w14:paraId="20F36791" w14:textId="77777777" w:rsidR="005E5C84" w:rsidRDefault="005E5C84"/>
    <w:p w14:paraId="7F938D61" w14:textId="5F8942A0" w:rsidR="005E5C84" w:rsidRDefault="005E5C84"/>
    <w:p w14:paraId="58DD3B29" w14:textId="7F6E1C2B" w:rsidR="00D0184D" w:rsidRDefault="005E5C84">
      <w:r w:rsidRPr="005E5C84">
        <w:t>http://webservices.eberts.org/PERMALIENS/THOR/</w:t>
      </w:r>
      <w:r>
        <w:t>MES</w:t>
      </w:r>
      <w:r w:rsidRPr="005E5C84">
        <w:t>.pdf</w:t>
      </w:r>
    </w:p>
    <w:sectPr w:rsidR="00D018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503"/>
    <w:rsid w:val="0026252A"/>
    <w:rsid w:val="00336EAF"/>
    <w:rsid w:val="00396503"/>
    <w:rsid w:val="005E5C84"/>
    <w:rsid w:val="006D79F5"/>
    <w:rsid w:val="00746A3E"/>
    <w:rsid w:val="00B727B0"/>
    <w:rsid w:val="00D0184D"/>
    <w:rsid w:val="00E24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0A3832"/>
  <w15:chartTrackingRefBased/>
  <w15:docId w15:val="{CB44A8C5-1CC8-4A71-9B8B-D064B7BB6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Pr>
      <w:color w:val="0000FF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Pr>
      <w:color w:val="800080"/>
      <w:u w:val="single"/>
    </w:rPr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</Words>
  <Characters>64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WAHL</dc:creator>
  <cp:keywords/>
  <dc:description/>
  <cp:lastModifiedBy>Pierre WAHL</cp:lastModifiedBy>
  <cp:revision>5</cp:revision>
  <dcterms:created xsi:type="dcterms:W3CDTF">2022-01-10T14:17:00Z</dcterms:created>
  <dcterms:modified xsi:type="dcterms:W3CDTF">2022-05-24T07:18:00Z</dcterms:modified>
</cp:coreProperties>
</file>